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9005" w14:textId="77777777" w:rsidR="0014573C" w:rsidRPr="004F7A15" w:rsidRDefault="0014573C">
      <w:p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>Constats sur Antigone :</w:t>
      </w:r>
    </w:p>
    <w:p w14:paraId="3CC26EE1" w14:textId="6E7892F7" w:rsidR="00C350E2" w:rsidRPr="004F7A15" w:rsidRDefault="0014573C">
      <w:p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>Le quartier est « à bout de souffle » et fait face à plusieurs enjeux :</w:t>
      </w:r>
    </w:p>
    <w:p w14:paraId="17F1B39C" w14:textId="4819991F" w:rsidR="0014573C" w:rsidRPr="004F7A15" w:rsidRDefault="0014573C" w:rsidP="0014573C">
      <w:pPr>
        <w:pStyle w:val="Paragraphedeliste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>Vieillissement des infrastructures : voies de circulation, marches, lisses…</w:t>
      </w:r>
    </w:p>
    <w:p w14:paraId="61150194" w14:textId="19141288" w:rsidR="0014573C" w:rsidRPr="004F7A15" w:rsidRDefault="0014573C" w:rsidP="0014573C">
      <w:pPr>
        <w:pStyle w:val="Paragraphedeliste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>Qualité des espaces verts (état de la pelouse de l’esplanade de l’Europe)</w:t>
      </w:r>
    </w:p>
    <w:p w14:paraId="4F0ED795" w14:textId="31F4EF54" w:rsidR="0014573C" w:rsidRPr="004F7A15" w:rsidRDefault="0014573C" w:rsidP="0014573C">
      <w:pPr>
        <w:pStyle w:val="Paragraphedeliste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 xml:space="preserve">Circulation de + en + difficiles pour les piétons </w:t>
      </w:r>
    </w:p>
    <w:p w14:paraId="130F072E" w14:textId="494EE595" w:rsidR="0014573C" w:rsidRPr="004F7A15" w:rsidRDefault="0014573C" w:rsidP="0014573C">
      <w:pPr>
        <w:pStyle w:val="Paragraphedeliste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>Adaptation aux défis climatiques (allées de desserte des entrées transforment en four en été</w:t>
      </w:r>
    </w:p>
    <w:p w14:paraId="593CBB2B" w14:textId="7D36F8C7" w:rsidR="0014573C" w:rsidRPr="004F7A15" w:rsidRDefault="0014573C" w:rsidP="0014573C">
      <w:pPr>
        <w:pStyle w:val="Paragraphedeliste"/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4F7A15">
        <w:rPr>
          <w:rFonts w:ascii="Garamond" w:hAnsi="Garamond"/>
          <w:b/>
          <w:bCs/>
          <w:sz w:val="28"/>
          <w:szCs w:val="28"/>
        </w:rPr>
        <w:t>Exposition aux pollutions – aux nuisances sonores diurnes (bus-motos-voitures) et nocturnes- insécurité aux sorties des discothèques</w:t>
      </w:r>
    </w:p>
    <w:p w14:paraId="594F577A" w14:textId="7FEC377C" w:rsidR="00334A1C" w:rsidRPr="004F7A15" w:rsidRDefault="00334A1C" w:rsidP="00334A1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EE0000"/>
          <w:sz w:val="28"/>
          <w:szCs w:val="28"/>
        </w:rPr>
      </w:pPr>
      <w:r w:rsidRPr="004F7A15">
        <w:rPr>
          <w:rFonts w:ascii="Garamond" w:hAnsi="Garamond"/>
          <w:b/>
          <w:bCs/>
          <w:color w:val="EE0000"/>
          <w:sz w:val="28"/>
          <w:szCs w:val="28"/>
        </w:rPr>
        <w:t>Ressenti très négatifs des résidents : abandon du quartier au profit de l’Ecusson, de la place de la comédie</w:t>
      </w:r>
    </w:p>
    <w:p w14:paraId="6252C54B" w14:textId="08023B39" w:rsidR="00334A1C" w:rsidRPr="004F7A15" w:rsidRDefault="00334A1C" w:rsidP="00334A1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EE0000"/>
          <w:sz w:val="28"/>
          <w:szCs w:val="28"/>
        </w:rPr>
      </w:pPr>
      <w:r w:rsidRPr="004F7A15">
        <w:rPr>
          <w:rFonts w:ascii="Garamond" w:hAnsi="Garamond"/>
          <w:b/>
          <w:bCs/>
          <w:color w:val="EE0000"/>
          <w:sz w:val="28"/>
          <w:szCs w:val="28"/>
        </w:rPr>
        <w:t>Mépris des résidents : aucune promesse tenue (non remise en état de la pelouse non retours des lisses – trous non bouchés</w:t>
      </w:r>
    </w:p>
    <w:p w14:paraId="7B0113F1" w14:textId="67DB8E99" w:rsidR="00334A1C" w:rsidRPr="004F7A15" w:rsidRDefault="00334A1C" w:rsidP="00334A1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EE0000"/>
          <w:sz w:val="28"/>
          <w:szCs w:val="28"/>
        </w:rPr>
      </w:pPr>
      <w:r w:rsidRPr="004F7A15">
        <w:rPr>
          <w:rFonts w:ascii="Garamond" w:hAnsi="Garamond"/>
          <w:b/>
          <w:bCs/>
          <w:color w:val="EE0000"/>
          <w:sz w:val="28"/>
          <w:szCs w:val="28"/>
        </w:rPr>
        <w:t>Peur de voir fondre son patrimoine si paupérisation du quartier</w:t>
      </w:r>
    </w:p>
    <w:p w14:paraId="0DF3DA4B" w14:textId="77777777" w:rsidR="00E0247C" w:rsidRPr="004F7A15" w:rsidRDefault="00E0247C" w:rsidP="00E0247C">
      <w:pPr>
        <w:pStyle w:val="Paragraphedeliste"/>
        <w:spacing w:after="0"/>
        <w:rPr>
          <w:rFonts w:ascii="Garamond" w:hAnsi="Garamond"/>
          <w:color w:val="EE0000"/>
          <w:sz w:val="28"/>
          <w:szCs w:val="28"/>
        </w:rPr>
      </w:pPr>
    </w:p>
    <w:p w14:paraId="4AFFC9F5" w14:textId="01A21A81" w:rsidR="00E0247C" w:rsidRPr="00531DEB" w:rsidRDefault="00E0247C" w:rsidP="00E0247C">
      <w:p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531DEB">
        <w:rPr>
          <w:rFonts w:ascii="Garamond" w:hAnsi="Garamond"/>
          <w:b/>
          <w:bCs/>
          <w:color w:val="4472C4" w:themeColor="accent1"/>
          <w:sz w:val="28"/>
          <w:szCs w:val="28"/>
          <w:u w:val="single"/>
        </w:rPr>
        <w:t>Sous quel délai verrons-nous vos solutions concrètes pour réhabiliter l’esplanade de l’Europe :</w:t>
      </w:r>
    </w:p>
    <w:p w14:paraId="11B2F54D" w14:textId="350A832A" w:rsidR="00E0247C" w:rsidRPr="004F7A15" w:rsidRDefault="00E0247C" w:rsidP="00E0247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>Valoriser les espaces publics – le Lez et ses berges – rétablir le jet d’eau</w:t>
      </w:r>
    </w:p>
    <w:p w14:paraId="4D5EBC49" w14:textId="603D0007" w:rsidR="00E0247C" w:rsidRPr="004F7A15" w:rsidRDefault="00E0247C" w:rsidP="00E0247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 xml:space="preserve">Améliorer la circulation des véhicules par le respect des 30km/h sur </w:t>
      </w:r>
      <w:proofErr w:type="gramStart"/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>l’ avenue</w:t>
      </w:r>
      <w:proofErr w:type="gramEnd"/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 xml:space="preserve"> </w:t>
      </w:r>
      <w:proofErr w:type="gramStart"/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>du  Pont</w:t>
      </w:r>
      <w:proofErr w:type="gramEnd"/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 xml:space="preserve"> Juvénal – 50km/h sur le Bd Antigone + aéroport international</w:t>
      </w:r>
    </w:p>
    <w:p w14:paraId="34EDC302" w14:textId="03D0E4E9" w:rsidR="00E0247C" w:rsidRPr="004F7A15" w:rsidRDefault="00E0247C" w:rsidP="00E0247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>Améliorer la sécurité des piétons</w:t>
      </w:r>
    </w:p>
    <w:p w14:paraId="753C8099" w14:textId="7A35CE1D" w:rsidR="00E0247C" w:rsidRPr="004F7A15" w:rsidRDefault="00E0247C" w:rsidP="00E0247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 xml:space="preserve">Faire respecter le règlement des espaces verts </w:t>
      </w:r>
    </w:p>
    <w:p w14:paraId="616AEAF5" w14:textId="6630A249" w:rsidR="00E0247C" w:rsidRPr="004F7A15" w:rsidRDefault="00E0247C" w:rsidP="00E0247C">
      <w:pPr>
        <w:pStyle w:val="Paragraphedeliste"/>
        <w:numPr>
          <w:ilvl w:val="0"/>
          <w:numId w:val="2"/>
        </w:num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 xml:space="preserve">Adapter la pelouse aux enjeux climatiques et écologiques </w:t>
      </w:r>
    </w:p>
    <w:p w14:paraId="0063E27B" w14:textId="2B2B3B6B" w:rsidR="00E0247C" w:rsidRPr="004F7A15" w:rsidRDefault="00E0247C" w:rsidP="00E0247C">
      <w:p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4F7A15">
        <w:rPr>
          <w:rFonts w:ascii="Garamond" w:hAnsi="Garamond"/>
          <w:b/>
          <w:bCs/>
          <w:color w:val="4472C4" w:themeColor="accent1"/>
          <w:sz w:val="28"/>
          <w:szCs w:val="28"/>
        </w:rPr>
        <w:t>Quelle destination pour l’esplanade de l’Europe : lieu de manifestations ? – à quelle fréquence ?</w:t>
      </w:r>
    </w:p>
    <w:p w14:paraId="72735990" w14:textId="01578DEB" w:rsidR="00E0247C" w:rsidRPr="004F7A15" w:rsidRDefault="00E0247C" w:rsidP="00E0247C">
      <w:pPr>
        <w:spacing w:after="0"/>
        <w:rPr>
          <w:rFonts w:ascii="Garamond" w:hAnsi="Garamond"/>
          <w:b/>
          <w:bCs/>
          <w:color w:val="C00000"/>
          <w:sz w:val="28"/>
          <w:szCs w:val="28"/>
        </w:rPr>
      </w:pPr>
      <w:r w:rsidRPr="004F7A15">
        <w:rPr>
          <w:rFonts w:ascii="Garamond" w:hAnsi="Garamond"/>
          <w:b/>
          <w:bCs/>
          <w:color w:val="C00000"/>
          <w:sz w:val="28"/>
          <w:szCs w:val="28"/>
        </w:rPr>
        <w:t>Quelle organisation pour la police municipale pour qu’elle soit présente aux heures chaudes de la nuit (3h -5h) heures de fermeture des discothèques)</w:t>
      </w:r>
    </w:p>
    <w:p w14:paraId="2F5211C5" w14:textId="77777777" w:rsidR="00E0247C" w:rsidRPr="004F7A15" w:rsidRDefault="00E0247C" w:rsidP="00E0247C">
      <w:pPr>
        <w:spacing w:after="0"/>
        <w:rPr>
          <w:rFonts w:ascii="Garamond" w:hAnsi="Garamond"/>
          <w:b/>
          <w:bCs/>
          <w:color w:val="4472C4" w:themeColor="accent1"/>
          <w:sz w:val="28"/>
          <w:szCs w:val="28"/>
        </w:rPr>
      </w:pPr>
    </w:p>
    <w:p w14:paraId="12AFA4EC" w14:textId="75B8CE51" w:rsidR="00E0247C" w:rsidRPr="004F7A15" w:rsidRDefault="00E0247C" w:rsidP="00E0247C">
      <w:pPr>
        <w:spacing w:after="0"/>
        <w:rPr>
          <w:rFonts w:ascii="Garamond" w:hAnsi="Garamond"/>
          <w:b/>
          <w:bCs/>
          <w:color w:val="590000"/>
          <w:sz w:val="28"/>
          <w:szCs w:val="28"/>
        </w:rPr>
      </w:pPr>
      <w:r w:rsidRPr="004F7A15">
        <w:rPr>
          <w:rFonts w:ascii="Garamond" w:hAnsi="Garamond"/>
          <w:b/>
          <w:bCs/>
          <w:color w:val="590000"/>
          <w:sz w:val="28"/>
          <w:szCs w:val="28"/>
        </w:rPr>
        <w:t>La focale su</w:t>
      </w:r>
      <w:r w:rsidR="00265DFB" w:rsidRPr="004F7A15">
        <w:rPr>
          <w:rFonts w:ascii="Garamond" w:hAnsi="Garamond"/>
          <w:b/>
          <w:bCs/>
          <w:color w:val="590000"/>
          <w:sz w:val="28"/>
          <w:szCs w:val="28"/>
        </w:rPr>
        <w:t>r</w:t>
      </w:r>
      <w:r w:rsidRPr="004F7A15">
        <w:rPr>
          <w:rFonts w:ascii="Garamond" w:hAnsi="Garamond"/>
          <w:b/>
          <w:bCs/>
          <w:color w:val="590000"/>
          <w:sz w:val="28"/>
          <w:szCs w:val="28"/>
        </w:rPr>
        <w:t xml:space="preserve"> l’Esplanade de l’Europe</w:t>
      </w:r>
    </w:p>
    <w:p w14:paraId="51C33C44" w14:textId="77777777" w:rsidR="003A4A83" w:rsidRPr="004F7A15" w:rsidRDefault="003A4A83" w:rsidP="00E0247C">
      <w:pPr>
        <w:spacing w:after="0"/>
        <w:rPr>
          <w:rFonts w:ascii="Garamond" w:hAnsi="Garamond"/>
          <w:b/>
          <w:bCs/>
          <w:color w:val="590000"/>
          <w:sz w:val="28"/>
          <w:szCs w:val="28"/>
        </w:rPr>
      </w:pPr>
    </w:p>
    <w:p w14:paraId="702210A2" w14:textId="1A312BD0" w:rsidR="00E0247C" w:rsidRPr="004F7A15" w:rsidRDefault="00E0247C" w:rsidP="00E0247C">
      <w:pPr>
        <w:spacing w:after="0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4F7A15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 xml:space="preserve">Avenir de la </w:t>
      </w:r>
      <w:r w:rsidR="00265DFB" w:rsidRPr="004F7A15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pelouse :</w:t>
      </w:r>
    </w:p>
    <w:p w14:paraId="133D48E6" w14:textId="15E5C0CA" w:rsidR="00265DFB" w:rsidRPr="004F7A15" w:rsidRDefault="00265DFB" w:rsidP="00265DFB">
      <w:pPr>
        <w:numPr>
          <w:ilvl w:val="0"/>
          <w:numId w:val="3"/>
        </w:numPr>
        <w:spacing w:after="0"/>
        <w:rPr>
          <w:rFonts w:ascii="Garamond" w:hAnsi="Garamond"/>
          <w:b/>
          <w:bCs/>
          <w:color w:val="538135" w:themeColor="accent6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t xml:space="preserve">Pourquoi la pelouse est dans cet état ? Economie d’eau pour des questions de sécurité (risques d’incendie) -économiques (économie d’eau et d’entretien) </w:t>
      </w:r>
    </w:p>
    <w:p w14:paraId="31224AB7" w14:textId="77777777" w:rsidR="00265DFB" w:rsidRPr="004F7A15" w:rsidRDefault="00265DFB" w:rsidP="00265DFB">
      <w:pPr>
        <w:numPr>
          <w:ilvl w:val="0"/>
          <w:numId w:val="3"/>
        </w:numPr>
        <w:spacing w:after="0"/>
        <w:rPr>
          <w:rFonts w:ascii="Garamond" w:hAnsi="Garamond"/>
          <w:b/>
          <w:bCs/>
          <w:color w:val="538135" w:themeColor="accent6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t>Quel choix de graines de graminées résistantes à la sècheresse ? Proposition la « fétuque élevée »</w:t>
      </w:r>
    </w:p>
    <w:p w14:paraId="0B9919F0" w14:textId="277D8C28" w:rsidR="00265DFB" w:rsidRPr="004F7A15" w:rsidRDefault="00265DFB" w:rsidP="00265DFB">
      <w:pPr>
        <w:numPr>
          <w:ilvl w:val="0"/>
          <w:numId w:val="3"/>
        </w:numPr>
        <w:spacing w:after="0"/>
        <w:rPr>
          <w:rFonts w:ascii="Garamond" w:hAnsi="Garamond"/>
          <w:b/>
          <w:bCs/>
          <w:color w:val="538135" w:themeColor="accent6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t>Comment sera favorisée la biodiversité ?</w:t>
      </w:r>
    </w:p>
    <w:p w14:paraId="0B84BC4C" w14:textId="02945C99" w:rsidR="00265DFB" w:rsidRPr="004F7A15" w:rsidRDefault="00265DFB" w:rsidP="00265DFB">
      <w:pPr>
        <w:numPr>
          <w:ilvl w:val="0"/>
          <w:numId w:val="3"/>
        </w:numPr>
        <w:spacing w:after="0"/>
        <w:rPr>
          <w:rFonts w:ascii="Garamond" w:hAnsi="Garamond"/>
          <w:b/>
          <w:bCs/>
          <w:color w:val="538135" w:themeColor="accent6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t>Quel plan pratique sera mis en place pour une pelouse qui résistera à l’été 2026 ? Regarnissage et réensemencement nécessaire (travail du sol indispensable)</w:t>
      </w:r>
    </w:p>
    <w:p w14:paraId="09A3E447" w14:textId="77777777" w:rsidR="003A4A83" w:rsidRPr="004F7A15" w:rsidRDefault="003A4A83" w:rsidP="003A4A83">
      <w:pPr>
        <w:spacing w:after="0"/>
        <w:ind w:left="720"/>
        <w:rPr>
          <w:rFonts w:ascii="Garamond" w:hAnsi="Garamond"/>
          <w:b/>
          <w:bCs/>
          <w:color w:val="538135" w:themeColor="accent6" w:themeShade="BF"/>
          <w:sz w:val="28"/>
          <w:szCs w:val="28"/>
        </w:rPr>
      </w:pPr>
    </w:p>
    <w:p w14:paraId="57FFF544" w14:textId="0929E6A7" w:rsidR="00265DFB" w:rsidRPr="004F7A15" w:rsidRDefault="003A4A83" w:rsidP="003A4A83">
      <w:pPr>
        <w:spacing w:after="0"/>
        <w:rPr>
          <w:rFonts w:ascii="Garamond" w:hAnsi="Garamond"/>
          <w:b/>
          <w:bCs/>
          <w:color w:val="2E74B5" w:themeColor="accent5" w:themeShade="BF"/>
          <w:sz w:val="28"/>
          <w:szCs w:val="28"/>
          <w:u w:val="single"/>
        </w:rPr>
      </w:pPr>
      <w:r w:rsidRPr="004F7A15">
        <w:rPr>
          <w:rFonts w:ascii="Garamond" w:hAnsi="Garamond"/>
          <w:b/>
          <w:bCs/>
          <w:color w:val="2E74B5" w:themeColor="accent5" w:themeShade="BF"/>
          <w:sz w:val="28"/>
          <w:szCs w:val="28"/>
          <w:u w:val="single"/>
        </w:rPr>
        <w:t>Avenir du Lez urbain :</w:t>
      </w:r>
    </w:p>
    <w:p w14:paraId="1C163290" w14:textId="4AE9BBCC" w:rsidR="003A4A83" w:rsidRPr="004F7A15" w:rsidRDefault="003A4A83" w:rsidP="003A4A83">
      <w:pPr>
        <w:numPr>
          <w:ilvl w:val="0"/>
          <w:numId w:val="4"/>
        </w:numPr>
        <w:spacing w:after="0"/>
        <w:rPr>
          <w:rFonts w:ascii="Garamond" w:hAnsi="Garamond"/>
          <w:b/>
          <w:bCs/>
          <w:color w:val="2E74B5" w:themeColor="accent5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>Quel avenir pour le Lez et ses berges en zone urbaine : est-il condamné à rester dans cet état ?</w:t>
      </w:r>
    </w:p>
    <w:p w14:paraId="1A9E911C" w14:textId="77777777" w:rsidR="003A4A83" w:rsidRPr="004F7A15" w:rsidRDefault="003A4A83" w:rsidP="003A4A83">
      <w:pPr>
        <w:numPr>
          <w:ilvl w:val="0"/>
          <w:numId w:val="4"/>
        </w:numPr>
        <w:spacing w:after="0"/>
        <w:rPr>
          <w:rFonts w:ascii="Garamond" w:hAnsi="Garamond"/>
          <w:b/>
          <w:bCs/>
          <w:color w:val="2E74B5" w:themeColor="accent5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lastRenderedPageBreak/>
        <w:t>À quand un curage du fleuve en zone urbaine pour éviter tous risques d’inondation ?</w:t>
      </w:r>
    </w:p>
    <w:p w14:paraId="5031ADFF" w14:textId="51970C02" w:rsidR="003A4A83" w:rsidRPr="004F7A15" w:rsidRDefault="003A4A83" w:rsidP="003A4A83">
      <w:pPr>
        <w:numPr>
          <w:ilvl w:val="0"/>
          <w:numId w:val="4"/>
        </w:numPr>
        <w:spacing w:after="0"/>
        <w:rPr>
          <w:rFonts w:ascii="Garamond" w:hAnsi="Garamond"/>
          <w:b/>
          <w:bCs/>
          <w:color w:val="2E74B5" w:themeColor="accent5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>À quand le retour du jet d’eau pour apporter agrément et fraîcheur notamment en période estivale ? Le maire actuel veut faire de Montpellier une « ville d’eau » : nous lui demandons d’appliquer sa politique au jet d’eau sur le Lez</w:t>
      </w:r>
    </w:p>
    <w:p w14:paraId="1CECECC6" w14:textId="77777777" w:rsidR="003A4A83" w:rsidRPr="004F7A15" w:rsidRDefault="003A4A83" w:rsidP="003A4A83">
      <w:pPr>
        <w:numPr>
          <w:ilvl w:val="0"/>
          <w:numId w:val="4"/>
        </w:numPr>
        <w:spacing w:after="0"/>
        <w:rPr>
          <w:rFonts w:ascii="Garamond" w:hAnsi="Garamond"/>
          <w:b/>
          <w:bCs/>
          <w:color w:val="2E74B5" w:themeColor="accent5" w:themeShade="BF"/>
          <w:sz w:val="28"/>
          <w:szCs w:val="28"/>
        </w:rPr>
      </w:pPr>
      <w:r w:rsidRPr="004F7A15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>À quand une étude pour arroser la pelouse avec l’eau du Lez ?</w:t>
      </w:r>
    </w:p>
    <w:p w14:paraId="6C2C8D63" w14:textId="77777777" w:rsidR="003A4A83" w:rsidRPr="004F7A15" w:rsidRDefault="003A4A83" w:rsidP="003A4A83">
      <w:pPr>
        <w:spacing w:after="0"/>
        <w:rPr>
          <w:rFonts w:ascii="Garamond" w:hAnsi="Garamond"/>
          <w:b/>
          <w:bCs/>
          <w:color w:val="2E74B5" w:themeColor="accent5" w:themeShade="BF"/>
          <w:sz w:val="28"/>
          <w:szCs w:val="28"/>
        </w:rPr>
      </w:pPr>
    </w:p>
    <w:p w14:paraId="17C087B8" w14:textId="5FC3A8B1" w:rsidR="003A4A83" w:rsidRPr="004F7A15" w:rsidRDefault="003A4A83" w:rsidP="003A4A83">
      <w:pPr>
        <w:spacing w:after="0"/>
        <w:rPr>
          <w:rFonts w:ascii="Garamond" w:hAnsi="Garamond"/>
          <w:b/>
          <w:bCs/>
          <w:color w:val="C00000"/>
          <w:sz w:val="28"/>
          <w:szCs w:val="28"/>
          <w:u w:val="single"/>
        </w:rPr>
      </w:pPr>
      <w:r w:rsidRPr="004F7A15">
        <w:rPr>
          <w:rFonts w:ascii="Garamond" w:hAnsi="Garamond"/>
          <w:b/>
          <w:bCs/>
          <w:color w:val="C00000"/>
          <w:sz w:val="28"/>
          <w:szCs w:val="28"/>
          <w:u w:val="single"/>
        </w:rPr>
        <w:t>Sécurité des piétons :</w:t>
      </w:r>
    </w:p>
    <w:p w14:paraId="063BC694" w14:textId="61CCABE6" w:rsidR="003A4A83" w:rsidRPr="004F7A15" w:rsidRDefault="003A4A83" w:rsidP="003A4A83">
      <w:pPr>
        <w:numPr>
          <w:ilvl w:val="0"/>
          <w:numId w:val="5"/>
        </w:numPr>
        <w:spacing w:after="0"/>
        <w:rPr>
          <w:rFonts w:ascii="Garamond" w:hAnsi="Garamond"/>
          <w:b/>
          <w:bCs/>
          <w:color w:val="C00000"/>
          <w:sz w:val="28"/>
          <w:szCs w:val="28"/>
        </w:rPr>
      </w:pPr>
      <w:r w:rsidRPr="004F7A15">
        <w:rPr>
          <w:rFonts w:ascii="Garamond" w:hAnsi="Garamond"/>
          <w:b/>
          <w:bCs/>
          <w:color w:val="C00000"/>
          <w:sz w:val="28"/>
          <w:szCs w:val="28"/>
        </w:rPr>
        <w:t>A quand des mesures pour améliorer la sécurité des piétons : réaménagement des passages, ralentisseurs, signalisation renforcée, …</w:t>
      </w:r>
    </w:p>
    <w:p w14:paraId="3E3DDF5A" w14:textId="77777777" w:rsidR="003A4A83" w:rsidRPr="004F7A15" w:rsidRDefault="003A4A83" w:rsidP="003A4A83">
      <w:pPr>
        <w:numPr>
          <w:ilvl w:val="0"/>
          <w:numId w:val="5"/>
        </w:numPr>
        <w:spacing w:after="0"/>
        <w:rPr>
          <w:rFonts w:ascii="Garamond" w:hAnsi="Garamond"/>
          <w:b/>
          <w:bCs/>
          <w:color w:val="C00000"/>
          <w:sz w:val="28"/>
          <w:szCs w:val="28"/>
        </w:rPr>
      </w:pPr>
      <w:r w:rsidRPr="004F7A15">
        <w:rPr>
          <w:rFonts w:ascii="Garamond" w:hAnsi="Garamond"/>
          <w:b/>
          <w:bCs/>
          <w:color w:val="C00000"/>
          <w:sz w:val="28"/>
          <w:szCs w:val="28"/>
        </w:rPr>
        <w:t>A quand une piste cyclable dédiée aux vélos –trottinettes de l’esplanade de l’Europe aux Echelles de la ville</w:t>
      </w:r>
    </w:p>
    <w:p w14:paraId="66AE5363" w14:textId="232962EC" w:rsidR="003A4A83" w:rsidRPr="004F7A15" w:rsidRDefault="003A4A83" w:rsidP="003A4A83">
      <w:pPr>
        <w:numPr>
          <w:ilvl w:val="0"/>
          <w:numId w:val="5"/>
        </w:numPr>
        <w:spacing w:after="0"/>
        <w:rPr>
          <w:rFonts w:ascii="Garamond" w:hAnsi="Garamond"/>
          <w:b/>
          <w:bCs/>
          <w:color w:val="C00000"/>
          <w:sz w:val="28"/>
          <w:szCs w:val="28"/>
        </w:rPr>
      </w:pPr>
      <w:r w:rsidRPr="004F7A15">
        <w:rPr>
          <w:rFonts w:ascii="Garamond" w:hAnsi="Garamond"/>
          <w:b/>
          <w:bCs/>
          <w:color w:val="C00000"/>
          <w:sz w:val="28"/>
          <w:szCs w:val="28"/>
        </w:rPr>
        <w:t>A quand l’interdiction des trottinettes comme pour la place de la Comédie et des cyclistes à pied ?</w:t>
      </w:r>
    </w:p>
    <w:p w14:paraId="48C1F90C" w14:textId="77777777" w:rsidR="003A4A83" w:rsidRPr="004F7A15" w:rsidRDefault="003A4A83" w:rsidP="003A4A83">
      <w:pPr>
        <w:numPr>
          <w:ilvl w:val="0"/>
          <w:numId w:val="5"/>
        </w:numPr>
        <w:spacing w:after="0"/>
        <w:rPr>
          <w:rFonts w:ascii="Garamond" w:hAnsi="Garamond"/>
          <w:b/>
          <w:bCs/>
          <w:color w:val="C00000"/>
          <w:sz w:val="28"/>
          <w:szCs w:val="28"/>
        </w:rPr>
      </w:pPr>
      <w:r w:rsidRPr="004F7A15">
        <w:rPr>
          <w:rFonts w:ascii="Garamond" w:hAnsi="Garamond"/>
          <w:b/>
          <w:bCs/>
          <w:color w:val="C00000"/>
          <w:sz w:val="28"/>
          <w:szCs w:val="28"/>
        </w:rPr>
        <w:t>A quand une police municipale plus présente en journée pour verbaliser les contrevenants</w:t>
      </w:r>
    </w:p>
    <w:p w14:paraId="683BE202" w14:textId="77777777" w:rsidR="003A4A83" w:rsidRPr="004F7A15" w:rsidRDefault="003A4A83" w:rsidP="003A4A83">
      <w:pPr>
        <w:spacing w:after="0"/>
        <w:rPr>
          <w:rFonts w:ascii="Garamond" w:hAnsi="Garamond"/>
          <w:b/>
          <w:bCs/>
          <w:color w:val="C00000"/>
          <w:sz w:val="28"/>
          <w:szCs w:val="28"/>
        </w:rPr>
      </w:pPr>
    </w:p>
    <w:p w14:paraId="0E857FAD" w14:textId="01B85842" w:rsidR="003A4A83" w:rsidRPr="004F7A15" w:rsidRDefault="003A4A83" w:rsidP="003A4A83">
      <w:p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  <w:u w:val="single"/>
        </w:rPr>
        <w:t xml:space="preserve">Pollutions particules fines, nuisances sonores dues aux circulations </w:t>
      </w:r>
      <w:proofErr w:type="gramStart"/>
      <w:r w:rsidRPr="004F7A15">
        <w:rPr>
          <w:rFonts w:ascii="Garamond" w:hAnsi="Garamond"/>
          <w:b/>
          <w:bCs/>
          <w:color w:val="7030A0"/>
          <w:sz w:val="28"/>
          <w:szCs w:val="28"/>
          <w:u w:val="single"/>
        </w:rPr>
        <w:t>urbaines ,</w:t>
      </w:r>
      <w:proofErr w:type="gramEnd"/>
      <w:r w:rsidRPr="004F7A15">
        <w:rPr>
          <w:rFonts w:ascii="Garamond" w:hAnsi="Garamond"/>
          <w:b/>
          <w:bCs/>
          <w:color w:val="7030A0"/>
          <w:sz w:val="28"/>
          <w:szCs w:val="28"/>
          <w:u w:val="single"/>
        </w:rPr>
        <w:t xml:space="preserve"> à la sortie des discothèques </w:t>
      </w:r>
      <w:r w:rsidRPr="004F7A15">
        <w:rPr>
          <w:rFonts w:ascii="Garamond" w:hAnsi="Garamond"/>
          <w:b/>
          <w:bCs/>
          <w:color w:val="7030A0"/>
          <w:sz w:val="28"/>
          <w:szCs w:val="28"/>
        </w:rPr>
        <w:t xml:space="preserve">: </w:t>
      </w:r>
    </w:p>
    <w:p w14:paraId="6A6DA524" w14:textId="77777777" w:rsidR="003A4A83" w:rsidRPr="004F7A15" w:rsidRDefault="003A4A83" w:rsidP="003A4A83">
      <w:pPr>
        <w:numPr>
          <w:ilvl w:val="0"/>
          <w:numId w:val="6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>À quand des mesures concrètes pour réduire ces nuisances ?</w:t>
      </w:r>
    </w:p>
    <w:p w14:paraId="0B653EAE" w14:textId="77777777" w:rsidR="003A4A83" w:rsidRPr="004F7A15" w:rsidRDefault="003A4A83" w:rsidP="003A4A83">
      <w:pPr>
        <w:numPr>
          <w:ilvl w:val="0"/>
          <w:numId w:val="7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 xml:space="preserve"> A quand le respect des 30km/h avenue Port Juvénal ?</w:t>
      </w:r>
    </w:p>
    <w:p w14:paraId="46226291" w14:textId="7C646652" w:rsidR="003A4A83" w:rsidRPr="004F7A15" w:rsidRDefault="003A4A83" w:rsidP="003A4A83">
      <w:pPr>
        <w:numPr>
          <w:ilvl w:val="0"/>
          <w:numId w:val="7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 xml:space="preserve"> A quand le passage du Bd de l’aéroport international à 30km/h (comme le prévoit le projet sur la ZAC Bofill</w:t>
      </w:r>
    </w:p>
    <w:p w14:paraId="302C27D9" w14:textId="77777777" w:rsidR="003A4A83" w:rsidRPr="004F7A15" w:rsidRDefault="003A4A83" w:rsidP="003A4A83">
      <w:pPr>
        <w:numPr>
          <w:ilvl w:val="0"/>
          <w:numId w:val="7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 xml:space="preserve"> A quand des compresseurs pour les bus de la Métropole moins bruyants (climatisation en été – chauffage en hiver)</w:t>
      </w:r>
    </w:p>
    <w:p w14:paraId="29017B23" w14:textId="77777777" w:rsidR="003A4A83" w:rsidRPr="004F7A15" w:rsidRDefault="003A4A83" w:rsidP="003A4A83">
      <w:pPr>
        <w:numPr>
          <w:ilvl w:val="0"/>
          <w:numId w:val="7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>A quand la mise en place de radar anti- bruit motos « Méduse »</w:t>
      </w:r>
    </w:p>
    <w:p w14:paraId="38DDB63F" w14:textId="77777777" w:rsidR="003A4A83" w:rsidRPr="004F7A15" w:rsidRDefault="003A4A83" w:rsidP="003A4A83">
      <w:pPr>
        <w:numPr>
          <w:ilvl w:val="0"/>
          <w:numId w:val="7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>A quand une vitesse du tram adaptée au virage de la Médiathèque</w:t>
      </w:r>
    </w:p>
    <w:p w14:paraId="2CA56222" w14:textId="32B656B8" w:rsidR="003A4A83" w:rsidRPr="004F7A15" w:rsidRDefault="003A4A83" w:rsidP="003A4A83">
      <w:pPr>
        <w:numPr>
          <w:ilvl w:val="0"/>
          <w:numId w:val="7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 xml:space="preserve">A quand une organisation de la police municipale pour être présente aux « heures chaudes de la nuit » : 3h – 6h  </w:t>
      </w:r>
    </w:p>
    <w:p w14:paraId="5FB2849F" w14:textId="77777777" w:rsidR="003A4A83" w:rsidRPr="004F7A15" w:rsidRDefault="003A4A83" w:rsidP="003A4A83">
      <w:pPr>
        <w:numPr>
          <w:ilvl w:val="0"/>
          <w:numId w:val="8"/>
        </w:num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  <w:r w:rsidRPr="004F7A15">
        <w:rPr>
          <w:rFonts w:ascii="Garamond" w:hAnsi="Garamond"/>
          <w:b/>
          <w:bCs/>
          <w:color w:val="7030A0"/>
          <w:sz w:val="28"/>
          <w:szCs w:val="28"/>
        </w:rPr>
        <w:t>Sous quel délai une amélioration peut-elle être espérée ?</w:t>
      </w:r>
    </w:p>
    <w:p w14:paraId="45B29774" w14:textId="77777777" w:rsidR="004F7A15" w:rsidRPr="004F7A15" w:rsidRDefault="004F7A15" w:rsidP="004F7A15">
      <w:pPr>
        <w:spacing w:after="0"/>
        <w:rPr>
          <w:rFonts w:ascii="Garamond" w:hAnsi="Garamond"/>
          <w:b/>
          <w:bCs/>
          <w:color w:val="7030A0"/>
          <w:sz w:val="28"/>
          <w:szCs w:val="28"/>
        </w:rPr>
      </w:pPr>
    </w:p>
    <w:p w14:paraId="684EA0A1" w14:textId="50EFBF43" w:rsidR="004F7A15" w:rsidRPr="004F7A15" w:rsidRDefault="004F7A15" w:rsidP="004F7A15">
      <w:pPr>
        <w:spacing w:after="0"/>
        <w:rPr>
          <w:rFonts w:ascii="Garamond" w:hAnsi="Garamond"/>
          <w:b/>
          <w:bCs/>
          <w:color w:val="833C0B" w:themeColor="accent2" w:themeShade="80"/>
          <w:sz w:val="28"/>
          <w:szCs w:val="28"/>
          <w:u w:val="single"/>
        </w:rPr>
      </w:pP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  <w:u w:val="single"/>
        </w:rPr>
        <w:t>Quel sera l’impact de la Zac Ricardo Bofill ? qui jouxterait notre résidence côté Médiathèque Emile Zola</w:t>
      </w: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  <w:u w:val="single"/>
        </w:rPr>
        <w:t xml:space="preserve"> : </w:t>
      </w: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  <w:u w:val="single"/>
        </w:rPr>
        <w:t>Les principales modifications envisagées pour le quartier, dans le projet initial, seront-elles maintenues ? </w:t>
      </w:r>
    </w:p>
    <w:p w14:paraId="2B753275" w14:textId="77777777" w:rsidR="004F7A15" w:rsidRPr="004F7A15" w:rsidRDefault="004F7A15" w:rsidP="004F7A15">
      <w:pPr>
        <w:numPr>
          <w:ilvl w:val="0"/>
          <w:numId w:val="9"/>
        </w:numPr>
        <w:spacing w:after="0"/>
        <w:rPr>
          <w:rFonts w:ascii="Garamond" w:hAnsi="Garamond"/>
          <w:b/>
          <w:bCs/>
          <w:color w:val="833C0B" w:themeColor="accent2" w:themeShade="80"/>
          <w:sz w:val="28"/>
          <w:szCs w:val="28"/>
        </w:rPr>
      </w:pP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</w:rPr>
        <w:t xml:space="preserve">La disparition du parking « Pisistrate » (avec les mêmes problématiques que pour la suppression du parking « Antigone » pour l’arrivée de la ligne 1 du bus-tram : entrée -sortie du garage- gestion des conteneurs poubelles et encombrants </w:t>
      </w:r>
    </w:p>
    <w:p w14:paraId="4A1D708B" w14:textId="77777777" w:rsidR="004F7A15" w:rsidRPr="004F7A15" w:rsidRDefault="004F7A15" w:rsidP="004F7A15">
      <w:pPr>
        <w:numPr>
          <w:ilvl w:val="0"/>
          <w:numId w:val="9"/>
        </w:numPr>
        <w:spacing w:after="0"/>
        <w:rPr>
          <w:rFonts w:ascii="Garamond" w:hAnsi="Garamond"/>
          <w:b/>
          <w:bCs/>
          <w:color w:val="833C0B" w:themeColor="accent2" w:themeShade="80"/>
          <w:sz w:val="28"/>
          <w:szCs w:val="28"/>
        </w:rPr>
      </w:pP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</w:rPr>
        <w:t>Une reconfiguration totale du carrefour de l’aéroport international (sous quelle forme définitive ?)</w:t>
      </w:r>
    </w:p>
    <w:p w14:paraId="66736D9E" w14:textId="77777777" w:rsidR="004F7A15" w:rsidRPr="004F7A15" w:rsidRDefault="004F7A15" w:rsidP="004F7A15">
      <w:pPr>
        <w:numPr>
          <w:ilvl w:val="0"/>
          <w:numId w:val="9"/>
        </w:numPr>
        <w:spacing w:after="0"/>
        <w:rPr>
          <w:rFonts w:ascii="Garamond" w:hAnsi="Garamond"/>
          <w:b/>
          <w:bCs/>
          <w:color w:val="833C0B" w:themeColor="accent2" w:themeShade="80"/>
          <w:sz w:val="28"/>
          <w:szCs w:val="28"/>
        </w:rPr>
      </w:pP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</w:rPr>
        <w:t>La rue de Poséidon et l’Avenue du Pirée en sens unique (dans quel sens ?)</w:t>
      </w:r>
    </w:p>
    <w:p w14:paraId="75414087" w14:textId="77777777" w:rsidR="004F7A15" w:rsidRPr="004F7A15" w:rsidRDefault="004F7A15" w:rsidP="004F7A15">
      <w:pPr>
        <w:numPr>
          <w:ilvl w:val="0"/>
          <w:numId w:val="9"/>
        </w:numPr>
        <w:spacing w:after="0"/>
        <w:rPr>
          <w:rFonts w:ascii="Garamond" w:hAnsi="Garamond"/>
          <w:b/>
          <w:bCs/>
          <w:color w:val="833C0B" w:themeColor="accent2" w:themeShade="80"/>
          <w:sz w:val="28"/>
          <w:szCs w:val="28"/>
        </w:rPr>
      </w:pPr>
      <w:r w:rsidRPr="004F7A15">
        <w:rPr>
          <w:rFonts w:ascii="Garamond" w:hAnsi="Garamond"/>
          <w:b/>
          <w:bCs/>
          <w:color w:val="833C0B" w:themeColor="accent2" w:themeShade="80"/>
          <w:sz w:val="28"/>
          <w:szCs w:val="28"/>
        </w:rPr>
        <w:t xml:space="preserve">Une « folie » à la place de la maison de la poésie pour faire le pendant à l’Arbre blanc (quelle implantation ? nombre d’étages ?) - Des immeubles sur le parking place du Père Louis combien de logements ? </w:t>
      </w:r>
    </w:p>
    <w:p w14:paraId="45BFFB1A" w14:textId="77777777" w:rsidR="00E0247C" w:rsidRPr="004F7A15" w:rsidRDefault="00E0247C" w:rsidP="00E0247C">
      <w:pPr>
        <w:spacing w:after="0"/>
        <w:rPr>
          <w:rFonts w:ascii="Garamond" w:hAnsi="Garamond"/>
          <w:color w:val="590000"/>
          <w:sz w:val="28"/>
          <w:szCs w:val="28"/>
        </w:rPr>
      </w:pPr>
    </w:p>
    <w:sectPr w:rsidR="00E0247C" w:rsidRPr="004F7A15" w:rsidSect="004F7A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694"/>
    <w:multiLevelType w:val="hybridMultilevel"/>
    <w:tmpl w:val="425C4A46"/>
    <w:lvl w:ilvl="0" w:tplc="B66E41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C0B3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EF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A03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ABC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A84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458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6F8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6A9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884"/>
    <w:multiLevelType w:val="hybridMultilevel"/>
    <w:tmpl w:val="5EAA16CA"/>
    <w:lvl w:ilvl="0" w:tplc="BD3C4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6492"/>
    <w:multiLevelType w:val="hybridMultilevel"/>
    <w:tmpl w:val="F2CE8244"/>
    <w:lvl w:ilvl="0" w:tplc="F990A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63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67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C6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4B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A9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0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C2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29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1D1DC2"/>
    <w:multiLevelType w:val="hybridMultilevel"/>
    <w:tmpl w:val="B1F6AB8C"/>
    <w:lvl w:ilvl="0" w:tplc="A7D05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C5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87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81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2D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60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A6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03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A0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1F604E"/>
    <w:multiLevelType w:val="hybridMultilevel"/>
    <w:tmpl w:val="915606FC"/>
    <w:lvl w:ilvl="0" w:tplc="2F265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EA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C2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0E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88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B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82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CC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A2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620D13"/>
    <w:multiLevelType w:val="hybridMultilevel"/>
    <w:tmpl w:val="8A426650"/>
    <w:lvl w:ilvl="0" w:tplc="9F588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8B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2E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CA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E8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4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6A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00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CE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212F85"/>
    <w:multiLevelType w:val="hybridMultilevel"/>
    <w:tmpl w:val="6418456A"/>
    <w:lvl w:ilvl="0" w:tplc="67CA5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A489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2726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3E70C3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FE2BA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77EB4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CEED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EAEE0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FF42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7222628D"/>
    <w:multiLevelType w:val="hybridMultilevel"/>
    <w:tmpl w:val="26446904"/>
    <w:lvl w:ilvl="0" w:tplc="3C00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A7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28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8A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A1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25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8F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EA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786415"/>
    <w:multiLevelType w:val="hybridMultilevel"/>
    <w:tmpl w:val="EEC8314A"/>
    <w:lvl w:ilvl="0" w:tplc="A2622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916698">
    <w:abstractNumId w:val="8"/>
  </w:num>
  <w:num w:numId="2" w16cid:durableId="1581134903">
    <w:abstractNumId w:val="1"/>
  </w:num>
  <w:num w:numId="3" w16cid:durableId="520168370">
    <w:abstractNumId w:val="4"/>
  </w:num>
  <w:num w:numId="4" w16cid:durableId="1176305828">
    <w:abstractNumId w:val="7"/>
  </w:num>
  <w:num w:numId="5" w16cid:durableId="978412300">
    <w:abstractNumId w:val="5"/>
  </w:num>
  <w:num w:numId="6" w16cid:durableId="297760966">
    <w:abstractNumId w:val="3"/>
  </w:num>
  <w:num w:numId="7" w16cid:durableId="985933627">
    <w:abstractNumId w:val="0"/>
  </w:num>
  <w:num w:numId="8" w16cid:durableId="1814372310">
    <w:abstractNumId w:val="2"/>
  </w:num>
  <w:num w:numId="9" w16cid:durableId="1057508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9C"/>
    <w:rsid w:val="0014573C"/>
    <w:rsid w:val="0024379C"/>
    <w:rsid w:val="00265DFB"/>
    <w:rsid w:val="00334A1C"/>
    <w:rsid w:val="003A4A83"/>
    <w:rsid w:val="004640E8"/>
    <w:rsid w:val="004C4AAE"/>
    <w:rsid w:val="004F7A15"/>
    <w:rsid w:val="00531DEB"/>
    <w:rsid w:val="00610B84"/>
    <w:rsid w:val="008F5A87"/>
    <w:rsid w:val="009F41E9"/>
    <w:rsid w:val="00C350E2"/>
    <w:rsid w:val="00CC6451"/>
    <w:rsid w:val="00CD65CE"/>
    <w:rsid w:val="00E0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DE9B"/>
  <w15:chartTrackingRefBased/>
  <w15:docId w15:val="{8D0732E9-D29F-4885-B7D7-65AD43E7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3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3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3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37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37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37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37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37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37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37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37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37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37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DEVALLAND</dc:creator>
  <cp:keywords/>
  <dc:description/>
  <cp:lastModifiedBy>Michel DEVALLAND</cp:lastModifiedBy>
  <cp:revision>6</cp:revision>
  <dcterms:created xsi:type="dcterms:W3CDTF">2025-12-04T10:32:00Z</dcterms:created>
  <dcterms:modified xsi:type="dcterms:W3CDTF">2025-12-04T11:05:00Z</dcterms:modified>
</cp:coreProperties>
</file>